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F871" w14:textId="77777777" w:rsidR="00451ADA" w:rsidRDefault="00451ADA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451AD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nr 1 </w:t>
      </w:r>
    </w:p>
    <w:p w14:paraId="1E72E277" w14:textId="77777777" w:rsidR="00451ADA" w:rsidRDefault="00451ADA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 </w:t>
      </w:r>
      <w:r w:rsidRPr="00451AD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   do Zarządzenia  z dnia 27 kwietnia 2026r. </w:t>
      </w:r>
    </w:p>
    <w:p w14:paraId="3866B9C9" w14:textId="77777777" w:rsidR="00BB58AF" w:rsidRDefault="00451ADA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Dyrektora</w:t>
      </w:r>
    </w:p>
    <w:p w14:paraId="57F22398" w14:textId="77777777" w:rsidR="00BB58AF" w:rsidRDefault="00451ADA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Przedszkola Miejskiego nr 11 im. Marii Kownackiej </w:t>
      </w:r>
    </w:p>
    <w:p w14:paraId="7F4C544F" w14:textId="77777777" w:rsidR="004253B9" w:rsidRPr="00451ADA" w:rsidRDefault="00451ADA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w Gorzowie Wielkopolskim </w:t>
      </w:r>
    </w:p>
    <w:p w14:paraId="2E4B4F97" w14:textId="77777777" w:rsidR="004253B9" w:rsidRPr="00451ADA" w:rsidRDefault="004253B9" w:rsidP="00451AD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</w:p>
    <w:p w14:paraId="1A39151F" w14:textId="77777777" w:rsidR="004253B9" w:rsidRDefault="004253B9" w:rsidP="006353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</w:p>
    <w:p w14:paraId="1AEC01C2" w14:textId="77777777" w:rsidR="004253B9" w:rsidRDefault="004253B9" w:rsidP="006353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</w:p>
    <w:p w14:paraId="6B0C2B7E" w14:textId="77777777" w:rsidR="004253B9" w:rsidRDefault="004253B9" w:rsidP="006353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</w:p>
    <w:p w14:paraId="4CED6D92" w14:textId="77777777" w:rsidR="004253B9" w:rsidRDefault="00BA7905" w:rsidP="004253B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  <w:r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>Regulamin</w:t>
      </w:r>
      <w:r w:rsidR="00C951FF"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 xml:space="preserve"> pobierania opłat </w:t>
      </w:r>
    </w:p>
    <w:p w14:paraId="4B9149FD" w14:textId="77777777" w:rsidR="00212A8A" w:rsidRPr="004253B9" w:rsidRDefault="00C951FF" w:rsidP="004253B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  <w:r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 xml:space="preserve">za pobyt </w:t>
      </w:r>
      <w:r w:rsidR="00451ADA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 xml:space="preserve">i wyżywienie </w:t>
      </w:r>
      <w:r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>dziec</w:t>
      </w:r>
      <w:r w:rsidR="00212A8A"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>ka</w:t>
      </w:r>
    </w:p>
    <w:p w14:paraId="1FD0417C" w14:textId="77777777" w:rsidR="004253B9" w:rsidRDefault="00212A8A" w:rsidP="004253B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  <w:r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 xml:space="preserve">w Przedszkolu Miejskim nr 11 </w:t>
      </w:r>
    </w:p>
    <w:p w14:paraId="136CEBF8" w14:textId="77777777" w:rsidR="00212A8A" w:rsidRPr="004253B9" w:rsidRDefault="00212A8A" w:rsidP="004253B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</w:pPr>
      <w:r w:rsidRPr="004253B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pl-PL"/>
        </w:rPr>
        <w:t>im. Marii Kownackiej</w:t>
      </w:r>
    </w:p>
    <w:p w14:paraId="54A54C3B" w14:textId="77777777" w:rsidR="00635347" w:rsidRPr="004253B9" w:rsidRDefault="00212A8A" w:rsidP="004253B9">
      <w:pPr>
        <w:pStyle w:val="Normalny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212529"/>
          <w:sz w:val="56"/>
          <w:szCs w:val="56"/>
        </w:rPr>
      </w:pPr>
      <w:r w:rsidRPr="004253B9">
        <w:rPr>
          <w:b/>
          <w:bCs/>
          <w:color w:val="333333"/>
          <w:sz w:val="56"/>
          <w:szCs w:val="56"/>
        </w:rPr>
        <w:t>w Gorzowie Wielkopolskim</w:t>
      </w:r>
    </w:p>
    <w:p w14:paraId="646A43AE" w14:textId="77777777" w:rsidR="00635347" w:rsidRDefault="00635347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5BB358A7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0A5CF4D5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2B295404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6B88DF9D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7CF772C8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3BFB6076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35B067CF" w14:textId="77777777" w:rsidR="004253B9" w:rsidRDefault="004253B9" w:rsidP="00635347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4B8B3AFA" w14:textId="77777777" w:rsidR="004253B9" w:rsidRDefault="00EB7169" w:rsidP="004253B9">
      <w:pPr>
        <w:pStyle w:val="NormalnyWeb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Maj 2026</w:t>
      </w:r>
      <w:r w:rsidR="004253B9" w:rsidRPr="004253B9">
        <w:rPr>
          <w:b/>
          <w:color w:val="212529"/>
          <w:sz w:val="28"/>
          <w:szCs w:val="28"/>
        </w:rPr>
        <w:t>r.</w:t>
      </w:r>
    </w:p>
    <w:p w14:paraId="37626D4D" w14:textId="77777777" w:rsidR="00635347" w:rsidRPr="00635347" w:rsidRDefault="00635347" w:rsidP="00AE0CD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  <w:sz w:val="28"/>
          <w:szCs w:val="28"/>
        </w:rPr>
      </w:pPr>
      <w:r w:rsidRPr="00635347">
        <w:rPr>
          <w:b/>
          <w:color w:val="212529"/>
          <w:sz w:val="28"/>
          <w:szCs w:val="28"/>
        </w:rPr>
        <w:lastRenderedPageBreak/>
        <w:t>Podstawa prawna:</w:t>
      </w:r>
    </w:p>
    <w:p w14:paraId="5607ECB3" w14:textId="77777777" w:rsidR="00635347" w:rsidRPr="00635347" w:rsidRDefault="00635347" w:rsidP="00AE0CD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635347">
        <w:rPr>
          <w:color w:val="212529"/>
          <w:sz w:val="28"/>
          <w:szCs w:val="28"/>
        </w:rPr>
        <w:t>Opłaty za korzystanie z wychowania przedszkolnego w publicznych placówkach wychowania przedszkolnego prowadzonych przez jednostki samorządu terytorialnego oraz opłaty za korzystanie z wyżywienia w takich placówkach stanowią nieopodatkowane należności budżetowe o charakterze publicznoprawnym, o których mowa w :</w:t>
      </w:r>
    </w:p>
    <w:p w14:paraId="0910850B" w14:textId="77777777" w:rsidR="00CD070A" w:rsidRDefault="00635347" w:rsidP="00AE0CD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A</w:t>
      </w:r>
      <w:r w:rsidRPr="00635347">
        <w:rPr>
          <w:color w:val="212529"/>
          <w:sz w:val="28"/>
          <w:szCs w:val="28"/>
        </w:rPr>
        <w:t>rt. 60 pkt</w:t>
      </w:r>
      <w:r>
        <w:rPr>
          <w:color w:val="212529"/>
          <w:sz w:val="28"/>
          <w:szCs w:val="28"/>
        </w:rPr>
        <w:t>.</w:t>
      </w:r>
      <w:r w:rsidRPr="00635347">
        <w:rPr>
          <w:color w:val="212529"/>
          <w:sz w:val="28"/>
          <w:szCs w:val="28"/>
        </w:rPr>
        <w:t xml:space="preserve"> 7 ustawy z dnia 27 sierpnia 2009 r. o finansach publicznych,</w:t>
      </w:r>
    </w:p>
    <w:p w14:paraId="59CCADB1" w14:textId="77777777" w:rsidR="00635347" w:rsidRPr="00635347" w:rsidRDefault="00CD070A" w:rsidP="00AE0CD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Ustawa z dnia 14 grudnia 2016r. – Prawo oświatowe,</w:t>
      </w:r>
      <w:r w:rsidR="00635347" w:rsidRPr="00635347">
        <w:rPr>
          <w:color w:val="212529"/>
          <w:sz w:val="28"/>
          <w:szCs w:val="28"/>
        </w:rPr>
        <w:t> </w:t>
      </w:r>
    </w:p>
    <w:p w14:paraId="1C305012" w14:textId="77777777" w:rsidR="00635347" w:rsidRPr="00635347" w:rsidRDefault="00635347" w:rsidP="00AE0CD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U</w:t>
      </w:r>
      <w:r w:rsidRPr="00635347">
        <w:rPr>
          <w:color w:val="212529"/>
          <w:sz w:val="28"/>
          <w:szCs w:val="28"/>
        </w:rPr>
        <w:t>stawa z dnia 27 października 2017 r. o finansowaniu zadań oświatowych,</w:t>
      </w:r>
    </w:p>
    <w:p w14:paraId="047C842E" w14:textId="77777777" w:rsidR="00F65DB3" w:rsidRPr="00F65DB3" w:rsidRDefault="00635347" w:rsidP="00AE0CD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212529"/>
          <w:sz w:val="28"/>
          <w:szCs w:val="28"/>
          <w:highlight w:val="yellow"/>
        </w:rPr>
      </w:pPr>
      <w:r w:rsidRPr="00EB7169">
        <w:rPr>
          <w:color w:val="212529"/>
          <w:sz w:val="28"/>
          <w:szCs w:val="28"/>
          <w:highlight w:val="yellow"/>
        </w:rPr>
        <w:t xml:space="preserve">Uchwała nr LVIII/721/2018 Rady Miasta Gorzowa Wielkopolskiego z dnia 31 stycznia 2018r. </w:t>
      </w:r>
    </w:p>
    <w:p w14:paraId="37E790AF" w14:textId="77777777" w:rsidR="00635347" w:rsidRPr="00F65DB3" w:rsidRDefault="00F65DB3" w:rsidP="00AE0CD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212529"/>
          <w:sz w:val="28"/>
          <w:szCs w:val="28"/>
          <w:highlight w:val="yellow"/>
        </w:rPr>
      </w:pPr>
      <w:r w:rsidRPr="00F65DB3">
        <w:rPr>
          <w:sz w:val="28"/>
          <w:szCs w:val="28"/>
          <w:highlight w:val="yellow"/>
        </w:rPr>
        <w:t>obowiązująca Uchwała  Rady Miejskiej w sprawie ustalenia wysokości opłat za korzystanie z wychowania przedszkolnego w prowadzonych przez Gminę Miasto Gorzów Wielkopolski przedszkolach i oddziałach przedszkolnych w szkołach podstawowych</w:t>
      </w:r>
    </w:p>
    <w:p w14:paraId="250327FC" w14:textId="77777777" w:rsidR="00AE0CD0" w:rsidRDefault="00AE0CD0" w:rsidP="00AE0CD0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14:paraId="0D71E001" w14:textId="11A5E9B3" w:rsidR="00B06BEE" w:rsidRPr="00363003" w:rsidRDefault="00F40094" w:rsidP="00AE0CD0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36300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1</w:t>
      </w:r>
    </w:p>
    <w:p w14:paraId="64AB44B4" w14:textId="77777777" w:rsidR="00C951FF" w:rsidRPr="00F40094" w:rsidRDefault="00F40094" w:rsidP="00AE0C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4009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951FF" w:rsidRPr="00F40094">
        <w:rPr>
          <w:rFonts w:ascii="Times New Roman" w:eastAsia="Times New Roman" w:hAnsi="Times New Roman" w:cs="Times New Roman"/>
          <w:sz w:val="28"/>
          <w:szCs w:val="28"/>
          <w:lang w:eastAsia="pl-PL"/>
        </w:rPr>
        <w:t>Przedszkole czynne jest od ponied</w:t>
      </w:r>
      <w:r w:rsidR="00212A8A" w:rsidRPr="00F40094">
        <w:rPr>
          <w:rFonts w:ascii="Times New Roman" w:eastAsia="Times New Roman" w:hAnsi="Times New Roman" w:cs="Times New Roman"/>
          <w:sz w:val="28"/>
          <w:szCs w:val="28"/>
          <w:lang w:eastAsia="pl-PL"/>
        </w:rPr>
        <w:t>ziałku do piątku w godzinach 6.30 – 16.30</w:t>
      </w:r>
      <w:r w:rsidR="006009E3" w:rsidRPr="00F4009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212A8A" w:rsidRPr="00F4009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9778C07" w14:textId="79A74E1B" w:rsidR="002111D8" w:rsidRPr="002111D8" w:rsidRDefault="0082206C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>Przedszkole zapewnia bezpłatne  świadczenia</w:t>
      </w:r>
      <w:r w:rsidR="00C951FF"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zakresie nauczania, wychowania </w:t>
      </w:r>
      <w:r w:rsidR="00AE0CD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51FF"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>i opieki w wymiarze 5 godzin dziennie</w:t>
      </w:r>
      <w:r w:rsidR="00212A8A"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>, realizowanych w godzinach od 8.00 do 13</w:t>
      </w:r>
      <w:r w:rsidR="00C951FF"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>.00 od poniedziałku do piątku, wyklucza</w:t>
      </w:r>
      <w:r w:rsidRPr="002111D8">
        <w:rPr>
          <w:rFonts w:ascii="Times New Roman" w:eastAsia="Times New Roman" w:hAnsi="Times New Roman" w:cs="Times New Roman"/>
          <w:sz w:val="28"/>
          <w:szCs w:val="28"/>
          <w:lang w:eastAsia="pl-PL"/>
        </w:rPr>
        <w:t>jąc dni ustawowo wolne od pracy.</w:t>
      </w:r>
    </w:p>
    <w:p w14:paraId="1A43ABD5" w14:textId="2C22A905" w:rsidR="00C951FF" w:rsidRPr="005C750D" w:rsidRDefault="002111D8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111D8">
        <w:rPr>
          <w:rFonts w:ascii="Times New Roman" w:hAnsi="Times New Roman" w:cs="Times New Roman"/>
          <w:sz w:val="28"/>
          <w:szCs w:val="28"/>
        </w:rPr>
        <w:t xml:space="preserve">Opłata za korzystanie z wychowania przedszkolnego dzieci objętych wychowaniem przedszkolnym do końca roku szkolnego w roku kalendarzowym, w którym kończą 6 lat, w czasie przekraczającym wymiar godzin, o którym mowa w pkt. 2 wynosi </w:t>
      </w:r>
      <w:r w:rsidR="003E2648" w:rsidRPr="003E2648">
        <w:rPr>
          <w:rFonts w:ascii="Times New Roman" w:hAnsi="Times New Roman" w:cs="Times New Roman"/>
          <w:b/>
          <w:bCs/>
          <w:sz w:val="28"/>
          <w:szCs w:val="28"/>
        </w:rPr>
        <w:t>1,26</w:t>
      </w:r>
      <w:r w:rsidRPr="002111D8">
        <w:rPr>
          <w:rFonts w:ascii="Times New Roman" w:hAnsi="Times New Roman" w:cs="Times New Roman"/>
          <w:sz w:val="28"/>
          <w:szCs w:val="28"/>
        </w:rPr>
        <w:t xml:space="preserve"> za każdą rozpoczętą godzinę faktycznego pobytu dziecka w przedszkolu. </w:t>
      </w:r>
    </w:p>
    <w:p w14:paraId="3123C234" w14:textId="77777777" w:rsidR="005C750D" w:rsidRDefault="005C750D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750D">
        <w:rPr>
          <w:rFonts w:ascii="Times New Roman" w:hAnsi="Times New Roman" w:cs="Times New Roman"/>
          <w:sz w:val="28"/>
          <w:szCs w:val="28"/>
        </w:rPr>
        <w:t>Dziecko realizujące roczne przygotowanie przedszkolne zwolnione jest z opłat za pobyt w przedszkolu.</w:t>
      </w:r>
    </w:p>
    <w:p w14:paraId="43DE04BB" w14:textId="77777777" w:rsidR="005C750D" w:rsidRDefault="00C951FF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Zasady odpłatności za korzystanie z wyżywienia oraz dzienna stawka żywieniowa określone zostały przez dyrektora przedszkola w porozumieniu z organem prowadzącym, ob</w:t>
      </w:r>
      <w:r w:rsidR="00212A8A"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ecnie stawka żywieniowa wynosi </w:t>
      </w:r>
      <w:r w:rsidR="00EB7169" w:rsidRPr="005C7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11</w:t>
      </w:r>
      <w:r w:rsidRPr="005C7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zł.</w:t>
      </w:r>
    </w:p>
    <w:p w14:paraId="37684A7B" w14:textId="77777777" w:rsidR="005C750D" w:rsidRDefault="002111D8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Opłata za żywienie </w:t>
      </w:r>
      <w:r w:rsidR="00BA7905"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powinna być wniesiona </w:t>
      </w:r>
      <w:r w:rsidR="00C951FF"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terminie do 15 każdego miesiąca</w:t>
      </w:r>
      <w:r w:rsidR="00BA7905"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którego należność dotyczy.</w:t>
      </w:r>
    </w:p>
    <w:p w14:paraId="36FE34A4" w14:textId="77777777" w:rsidR="00C951FF" w:rsidRPr="00AE0CD0" w:rsidRDefault="002111D8" w:rsidP="00AE0CD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750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Odpis za żywienie oraz dokładne rozliczenie za rzeczywiste godziny pobytu dziecka w przedszkolu następuje przy opłacie za przedszkole w następnym miesiącu. </w:t>
      </w:r>
    </w:p>
    <w:p w14:paraId="31DC4B91" w14:textId="77777777" w:rsidR="00AE0CD0" w:rsidRPr="005C750D" w:rsidRDefault="00AE0CD0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3636E4" w14:textId="77777777" w:rsidR="00C951FF" w:rsidRPr="00363003" w:rsidRDefault="00C951FF" w:rsidP="00AE0C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36300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2</w:t>
      </w:r>
    </w:p>
    <w:p w14:paraId="27E4B553" w14:textId="46E86624" w:rsidR="00C951FF" w:rsidRPr="005B0469" w:rsidRDefault="00C951FF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B04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Miesięczna opłata za świadczenie usług wykraczających poza podstawę programową ustalana jest na podstawie ewidencji czasu pobytu dziecka w przedszkolu, który jest rejestrowany przez 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aplikacje OBECNOŚCI</w:t>
      </w:r>
      <w:r w:rsidRPr="005B04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EB71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VULCAN</w:t>
      </w:r>
      <w:r w:rsidR="00F400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5B04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(ewidencja przyjścia i wyjścia dziecka z przedszkola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</w:p>
    <w:p w14:paraId="6B8282E9" w14:textId="444D2980" w:rsidR="00C951FF" w:rsidRPr="0077132F" w:rsidRDefault="00C951FF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B04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Rodzic</w:t>
      </w:r>
      <w:r w:rsidR="00EB71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instaluje w telefonie aplikację Obecność VULCAN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wprowadzając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dane swojego dziecka i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zatwierdzając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kod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wygenerowany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przez kierownika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gospodarczego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systemie</w:t>
      </w:r>
      <w:r w:rsidR="003E264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Przyciskiem więcej dodaje listę uczniów i dodaje </w:t>
      </w:r>
      <w:r w:rsidR="00AE0C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swoje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dziecko potwierdzając kod. </w:t>
      </w:r>
    </w:p>
    <w:p w14:paraId="08E5036F" w14:textId="4091A544" w:rsidR="00C951FF" w:rsidRDefault="00487BC8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Rodzic rejestruje wejście 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wyjście dziecka : Skanuje kod QR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wywieszony na tablicy informacyjnej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następnie wpisuje PIN dziecka i potwierdza przyciskiem REJESTRUJ.</w:t>
      </w:r>
      <w:r w:rsidR="0077132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Aplikacja dla rodziców i opiekunów jest całkowicie bezpłatna.  jest darmowa.  </w:t>
      </w:r>
    </w:p>
    <w:p w14:paraId="54C16442" w14:textId="77777777" w:rsidR="00357518" w:rsidRPr="00357518" w:rsidRDefault="00C951FF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B046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Bieg czasu pobytu dziecka liczy się od momentu zarejestrowania elektronicznego wejścia lub wyjścia dziecka do przedszkola.</w:t>
      </w:r>
    </w:p>
    <w:p w14:paraId="1A3014E4" w14:textId="77777777" w:rsidR="00357518" w:rsidRPr="0054269E" w:rsidRDefault="00357518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269E">
        <w:rPr>
          <w:rFonts w:ascii="Times New Roman" w:hAnsi="Times New Roman" w:cs="Times New Roman"/>
          <w:sz w:val="28"/>
          <w:szCs w:val="28"/>
        </w:rPr>
        <w:t>Brak elektronicznego zarejestrowania wejścia/wyjścia dziecka w przypadku jego obecności w przedszkolu jest równoznaczny z naliczeniem odpłatności za dany dz</w:t>
      </w:r>
      <w:r w:rsidR="00A1131E" w:rsidRPr="0054269E">
        <w:rPr>
          <w:rFonts w:ascii="Times New Roman" w:hAnsi="Times New Roman" w:cs="Times New Roman"/>
          <w:sz w:val="28"/>
          <w:szCs w:val="28"/>
        </w:rPr>
        <w:t>ień zgodnie z faktycznym czasem</w:t>
      </w:r>
      <w:r w:rsidRPr="0054269E">
        <w:rPr>
          <w:rFonts w:ascii="Times New Roman" w:hAnsi="Times New Roman" w:cs="Times New Roman"/>
          <w:sz w:val="28"/>
          <w:szCs w:val="28"/>
        </w:rPr>
        <w:t xml:space="preserve"> pracy przedszkola</w:t>
      </w:r>
      <w:r w:rsidR="006009E3" w:rsidRPr="0054269E">
        <w:rPr>
          <w:rFonts w:ascii="Times New Roman" w:hAnsi="Times New Roman" w:cs="Times New Roman"/>
          <w:sz w:val="28"/>
          <w:szCs w:val="28"/>
        </w:rPr>
        <w:t xml:space="preserve"> (6.30 -16.30 tj. 10 godz. – 5 godz. darmowych) co daje nam opłatę za 5 godzin dziennie. </w:t>
      </w:r>
    </w:p>
    <w:p w14:paraId="6BEFCC7C" w14:textId="2E7E06DC" w:rsidR="00A1131E" w:rsidRPr="0054269E" w:rsidRDefault="0077132F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31E" w:rsidRPr="0054269E">
        <w:rPr>
          <w:rFonts w:ascii="Times New Roman" w:hAnsi="Times New Roman" w:cs="Times New Roman"/>
          <w:sz w:val="28"/>
          <w:szCs w:val="28"/>
        </w:rPr>
        <w:t>W przypadku rozpoczęcia uczęszczania dziecka do przedszkola w trakcie miesiąca, opłaty za korzystanie z przedszkola oraz za korzystanie z wyżywienia będą naliczane proporcjonalnie od dnia uczęszczania dziecka do przedszkola. </w:t>
      </w:r>
    </w:p>
    <w:p w14:paraId="6984B4FE" w14:textId="77777777" w:rsidR="00A1131E" w:rsidRPr="00B06BEE" w:rsidRDefault="00357518" w:rsidP="00AE0CD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1131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Umorzenia dotyczące opłaty za przedszkole dokonywane są na podstawie aktualnie obowiązujących Uchwał Rady Miasta Gorzowa Wielkopolskiego.</w:t>
      </w:r>
      <w:r w:rsidR="00A1131E" w:rsidRPr="00A1131E">
        <w:rPr>
          <w:rFonts w:ascii="Arial" w:hAnsi="Arial" w:cs="Arial"/>
          <w:color w:val="212529"/>
        </w:rPr>
        <w:t xml:space="preserve"> </w:t>
      </w:r>
    </w:p>
    <w:p w14:paraId="23206F88" w14:textId="77777777" w:rsidR="00B06BEE" w:rsidRPr="00A1131E" w:rsidRDefault="00B06BEE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7C1814B" w14:textId="77777777" w:rsidR="00AE0CD0" w:rsidRDefault="005B0469" w:rsidP="00AE0C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36300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3</w:t>
      </w:r>
      <w:r w:rsidR="00AE0CD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</w:p>
    <w:p w14:paraId="3FB0249A" w14:textId="0521AB9E" w:rsidR="00C951FF" w:rsidRPr="00AE0CD0" w:rsidRDefault="00C951FF" w:rsidP="00AE0C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4A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Rodzic/opi</w:t>
      </w:r>
      <w:r w:rsidR="005B0469" w:rsidRPr="004A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ekun prawny zobowiązuje się do:</w:t>
      </w:r>
    </w:p>
    <w:p w14:paraId="6378F5F2" w14:textId="77777777" w:rsidR="00CD5394" w:rsidRPr="004A1840" w:rsidRDefault="00C951FF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wniesienia w terminie do 15 każdego miesiąca kalendarzowego następującego po miesiącu, za który następuje rozliczeni</w:t>
      </w:r>
      <w:r w:rsidR="005B0469"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 opłaty określonej w § 2 ust. 5</w:t>
      </w:r>
      <w:r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opłaty za korzystanie z </w:t>
      </w:r>
      <w:r w:rsidR="004A1840"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wyżywienia,</w:t>
      </w:r>
    </w:p>
    <w:p w14:paraId="32802220" w14:textId="4D660E35" w:rsidR="00CD5394" w:rsidRPr="00CD5394" w:rsidRDefault="00C951FF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dokonywać </w:t>
      </w:r>
      <w:r w:rsidR="00CD5394"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terminowych </w:t>
      </w:r>
      <w:r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wpłat na podstawie informacji udziel</w:t>
      </w:r>
      <w:r w:rsidR="004253B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onej przez kierowni</w:t>
      </w:r>
      <w:r w:rsidR="00516B5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ka gospodarczego w systemie VULCAN</w:t>
      </w:r>
      <w:r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formie przelewu na rac</w:t>
      </w:r>
      <w:r w:rsidR="005B0469"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hunek o numerze</w:t>
      </w:r>
      <w:r w:rsidR="00C1178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43 1020 1954 0000 7302 0151 2292 </w:t>
      </w:r>
      <w:r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prowadzony prz</w:t>
      </w:r>
      <w:r w:rsidR="005B0469"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ez Bank </w:t>
      </w:r>
      <w:r w:rsidR="00C1178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Polski</w:t>
      </w:r>
    </w:p>
    <w:p w14:paraId="78A9FDF6" w14:textId="77777777" w:rsidR="004A1840" w:rsidRDefault="00CD5394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D539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termin płatności oznacza dzień uznania rachunku bankowego kwotą przelewu (wpływ na konto)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</w:p>
    <w:p w14:paraId="2C80CC7E" w14:textId="77777777" w:rsidR="004A1840" w:rsidRDefault="00CD5394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złożenia u dyrektora przedszkola wniosku w przypadku ubiegania się o zniżkę w opłacie za przedszkole (Gorzows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ka Karta Dużej Rodziny),</w:t>
      </w:r>
    </w:p>
    <w:p w14:paraId="6431B6A4" w14:textId="77777777" w:rsidR="004A1840" w:rsidRPr="003C3B08" w:rsidRDefault="004A1840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okresie świąt i wydłużonych weekendów planowane nieobecności dzieci  zgłaszać z wyprzedzeniem 3 dniowym (dni robocze)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Pr="004A18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6238AC9C" w14:textId="77777777" w:rsidR="003C3B08" w:rsidRPr="003C3B08" w:rsidRDefault="004A1840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C3B0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uiszczenia dodatkowej opłaty w wysokości wynagrodzenia za godziny ponadwymiarowe nauczyciela, zgodnie z obowiązującą stawką godzinową, który pozostał w czasie ponadwymiarowym w pracy</w:t>
      </w:r>
      <w:r w:rsidR="00C357F3" w:rsidRPr="003C3B0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ze względu na niewywiązanie się z obowiązku odebrania dziecka w godzinach pracy przedszkola,</w:t>
      </w:r>
      <w:r w:rsidR="003C3B08" w:rsidRPr="003C3B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3342C041" w14:textId="77777777" w:rsidR="003C3B08" w:rsidRDefault="00516B59" w:rsidP="00AE0CD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pisemnego </w:t>
      </w:r>
      <w:r w:rsidR="003C3B08" w:rsidRPr="00357518">
        <w:rPr>
          <w:rFonts w:ascii="Times New Roman" w:eastAsia="Times New Roman" w:hAnsi="Times New Roman" w:cs="Times New Roman"/>
          <w:sz w:val="28"/>
          <w:szCs w:val="28"/>
          <w:lang w:eastAsia="pl-PL"/>
        </w:rPr>
        <w:t>usprawiedliwiania nieobecności dziecka powyżej 14 dni oraz poinformowania przedszkola w przypadku rezygnacji z usług przedszkola z co najmniej 2 tygodniowym wyprzedzeniem,</w:t>
      </w:r>
    </w:p>
    <w:p w14:paraId="18EC13BC" w14:textId="77777777" w:rsidR="00C11787" w:rsidRPr="00A44371" w:rsidRDefault="00C11787" w:rsidP="00AE0CD0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D64074" w14:textId="77777777" w:rsidR="00C951FF" w:rsidRPr="004A1840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 </w:t>
      </w:r>
      <w:r w:rsidR="00CD5394" w:rsidRPr="004A184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Nauczyciel zobowiązuje się do:</w:t>
      </w:r>
    </w:p>
    <w:p w14:paraId="10735685" w14:textId="5A60DE65" w:rsidR="00CD5394" w:rsidRPr="00331CBD" w:rsidRDefault="00D53810" w:rsidP="00AE0CD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codziennego sprawdzania </w:t>
      </w:r>
      <w:r w:rsidR="00CD5394"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obecności </w:t>
      </w:r>
      <w:r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>i wpisywania do dziennika elektronicznego,</w:t>
      </w:r>
    </w:p>
    <w:p w14:paraId="33CADE85" w14:textId="77777777" w:rsidR="00D53810" w:rsidRPr="00331CBD" w:rsidRDefault="00D53810" w:rsidP="00AE0CD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 wyjątkowych sytuacjac</w:t>
      </w:r>
      <w:r w:rsidR="00516B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h, kiedy rodzic nie zarejestruje wejścia lub wyjścia dziecka, </w:t>
      </w:r>
      <w:r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wpisania godzin pobytu </w:t>
      </w:r>
      <w:r w:rsidR="00331CBD"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>dziecka (czas pobytu liczy się od otwarcia do zamknięcia placówki),</w:t>
      </w:r>
    </w:p>
    <w:p w14:paraId="08C7629F" w14:textId="77777777" w:rsidR="00331CBD" w:rsidRDefault="00331CBD" w:rsidP="00AE0CD0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1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dostarczenia wypełnionego zestawienia obecności kierownikowi </w:t>
      </w:r>
      <w:r w:rsidRPr="004A1840">
        <w:rPr>
          <w:rFonts w:ascii="Times New Roman" w:eastAsia="Times New Roman" w:hAnsi="Times New Roman" w:cs="Times New Roman"/>
          <w:sz w:val="28"/>
          <w:szCs w:val="28"/>
          <w:lang w:eastAsia="pl-PL"/>
        </w:rPr>
        <w:t>gospodarczemu,</w:t>
      </w:r>
    </w:p>
    <w:p w14:paraId="3BF4FB8C" w14:textId="77777777" w:rsidR="00AE0CD0" w:rsidRPr="00AE0CD0" w:rsidRDefault="00AE0CD0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1F1A1E" w14:textId="77777777" w:rsidR="00C951FF" w:rsidRPr="004A1840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III</w:t>
      </w:r>
      <w:r w:rsidR="00331CBD" w:rsidRPr="004A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Dyrektor </w:t>
      </w:r>
      <w:r w:rsidR="004A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przedszkola </w:t>
      </w:r>
      <w:r w:rsidR="00331CBD" w:rsidRPr="004A1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zobowiązuje się do:</w:t>
      </w:r>
    </w:p>
    <w:p w14:paraId="1839DF1F" w14:textId="77777777" w:rsidR="003447BA" w:rsidRDefault="003447BA" w:rsidP="00AE0CD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47B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przypadku zaistnienia zaległości w opłatach za wychowanie przedszkolne oraz opłatach za wyżywienie Dyrektor Przedszkola  jest obowiązany zgodnie z Rozporządzeniem Ministra Finansów, Funduszy i Polityki Regionalnej w sprawie postępowania wierzycieli  należności pieniężnych  z dnia  18 listopada 2020 r. (Dz.U. z 2020 r., poz. 2083 z późn.zm.) podjąć działania  informacyjne polegające na powiadamianiu dłużnika o istniejącej zaległości oraz wystawić dłużnikowi upomnienie</w:t>
      </w:r>
    </w:p>
    <w:p w14:paraId="7F316327" w14:textId="77777777" w:rsidR="003C3B08" w:rsidRDefault="003447BA" w:rsidP="00AE0CD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</w:t>
      </w:r>
      <w:r w:rsidR="004A1840" w:rsidRP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przypadku zalegania z opłatami za</w:t>
      </w:r>
      <w:r w:rsidR="004A18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okres powyżej 1 miesiąca odmówić świadczenia usługi i skreślić dziecko z listy przedszkolaków,</w:t>
      </w:r>
    </w:p>
    <w:p w14:paraId="24B5C688" w14:textId="77777777" w:rsidR="00C951FF" w:rsidRDefault="003447BA" w:rsidP="00AE0CD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</w:t>
      </w:r>
      <w:r w:rsidR="0035751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szczególnie uzasadnionych przypadkach</w:t>
      </w:r>
      <w:r w:rsidR="00C951FF" w:rsidRPr="003C3B0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odstąpić od pobrania dodatkowej op</w:t>
      </w:r>
      <w:r w:rsidR="003C3B08" w:rsidRPr="003C3B0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łaty, o której mowa w § 3 ust. 6,</w:t>
      </w:r>
    </w:p>
    <w:p w14:paraId="6C8E1084" w14:textId="77777777" w:rsidR="00A44371" w:rsidRPr="00AD362B" w:rsidRDefault="003447BA" w:rsidP="00AE0CD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</w:t>
      </w:r>
      <w:r w:rsidR="00357518" w:rsidRPr="006009E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ontrolowania prawidłowości i terminowości przygotowanych przez nauczycielki i kierownika gospodarczego dokumentów,</w:t>
      </w:r>
      <w:r w:rsidR="006009E3" w:rsidRPr="006009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211C923D" w14:textId="77777777" w:rsidR="00AD362B" w:rsidRPr="00AD362B" w:rsidRDefault="00AD362B" w:rsidP="00AE0CD0">
      <w:pPr>
        <w:shd w:val="clear" w:color="auto" w:fill="FFFFFF"/>
        <w:spacing w:after="0" w:line="360" w:lineRule="auto"/>
        <w:ind w:left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§ 4</w:t>
      </w:r>
    </w:p>
    <w:p w14:paraId="37BADEEB" w14:textId="558A2397" w:rsidR="00B06BEE" w:rsidRPr="00AD362B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AD36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Opłaty za miesiące wakacyjne </w:t>
      </w:r>
    </w:p>
    <w:p w14:paraId="1706B45E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1. Przedszkole funkcjonuje przez cały rok szkolny, w dni robocze od poniedziałku do piątku, z wyjątkiem przerwy wakacyjnej ustalonej przez organ prowadzący na wniosek dyrektora przedszkola i podawanej do wiadomości Rodziców, w sposób zwyczajowo przyjęty w przedszkolu, najpóźniej do 31 marca. </w:t>
      </w:r>
    </w:p>
    <w:p w14:paraId="77422933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2. Rodzice, którzy chcą korzystać z przedszkola dyżurującego </w:t>
      </w:r>
    </w:p>
    <w:p w14:paraId="40338C6D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1) składają wniosek w terminie od </w:t>
      </w:r>
      <w:r w:rsidRPr="0036300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pl-PL"/>
        </w:rPr>
        <w:t>15 maja do 31 maja</w:t>
      </w: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macierzystym przedszkolu, do którego uczęszcza dziecko.  </w:t>
      </w:r>
    </w:p>
    <w:p w14:paraId="149F1807" w14:textId="77777777" w:rsidR="00363003" w:rsidRDefault="00363003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2) do 10</w:t>
      </w:r>
      <w:r w:rsidR="00AD362B"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czerwca złożone wnioski zostaną przekazane do przedszkoli dyżurujących. </w:t>
      </w:r>
    </w:p>
    <w:p w14:paraId="366983A2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 xml:space="preserve">3) lista dzieci zakwalifikowanych do przedszkola dyżurującego zamieszczona zostanie na tablicy ogłoszeń macierzystego przedszkola do dnia 11 czerwca wraz z kwotami opłat i numerami kont przedszkoli. </w:t>
      </w:r>
    </w:p>
    <w:p w14:paraId="08EBB572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3. Opłatę za miesiące wakacyjne (lipiec, sierpień) rodzice regulują w przedszkolu   dyżurującym, z którego będzie korzystało dziecko. </w:t>
      </w:r>
    </w:p>
    <w:p w14:paraId="559C96DA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4.  Rodzice zobowiązani są uiścić zaliczki za żywienie odpowiednio: </w:t>
      </w:r>
    </w:p>
    <w:p w14:paraId="73540B20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1) do 30 czerwca danego roku szkolnego w przypadku korzystania z dyżuru w miesiącu lipcu; </w:t>
      </w:r>
    </w:p>
    <w:p w14:paraId="7A3BB3F9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2) do 31 lipca danego roku szkolnego w przypadku korzystania z dyżuru w miesiącu sierpniu; </w:t>
      </w:r>
    </w:p>
    <w:p w14:paraId="5F744048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5. Za pobyt wykraczający ponad pięć godzin w przedszkolu, Rodzice uiszczają opłaty „z dołu” do 10-go następnego miesiąca na podstawie naliczenia, na rachunek bankowy dyżurującego Przedszkola (tzn. za lipiec – opłata najpóźniej do 10-go sierpnia, za sierpień najpóźniej do 10go września). </w:t>
      </w:r>
    </w:p>
    <w:p w14:paraId="09D2E87F" w14:textId="77777777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6. Naliczenie, o którym mowa w ust. 4  zostanie rozliczone z należnością za ostatni miesiąc zadeklarowanego pobytu dziecka w przedszkolu, w danym roku szkolnym, w terminie do ostatniego dnia następnego miesiąca i  zostanie przekazane na rachunek bankowy wskazany przez Rodzica we wniosku do dyrektora. </w:t>
      </w:r>
    </w:p>
    <w:p w14:paraId="7B2DF78C" w14:textId="6676D4C9" w:rsidR="00363003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7. Rodzic</w:t>
      </w:r>
      <w:r w:rsidR="00AE0C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 </w:t>
      </w:r>
      <w:r w:rsidRPr="00AD362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nie ponoszą żadnych kosztów w okresie przerwy letniej określonej przez przedszkole, jeżeli w tym czasie dziecko do przedszkola nie uczęszcza</w:t>
      </w:r>
      <w:r w:rsidR="00AE0CD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pomimo dokonywania naliczeń za żywienie wykonywanych w systemie dla prawidłowego procesu księgowego. </w:t>
      </w:r>
    </w:p>
    <w:p w14:paraId="6E7AB3D2" w14:textId="77777777" w:rsidR="006009E3" w:rsidRPr="00363003" w:rsidRDefault="00363003" w:rsidP="00AE0C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5</w:t>
      </w:r>
    </w:p>
    <w:p w14:paraId="745164E4" w14:textId="77777777" w:rsidR="00C951FF" w:rsidRPr="00AD362B" w:rsidRDefault="003C3B08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Postanowienia końcowe:</w:t>
      </w:r>
    </w:p>
    <w:p w14:paraId="52AD2329" w14:textId="77777777" w:rsidR="00AE0CD0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Rezygnację z pobytu dziecka w przedszkolu należy zgłaszać, w formie pisemnej, po wcześniejszym uregulowaniu płatnych świadczeń za przedszkole. Ewentualne nadpłaty zostaną przekazane na rachunek bankowy wskazany przez Rodzica we wniosku do dyrektora. </w:t>
      </w:r>
    </w:p>
    <w:p w14:paraId="7E4ED5B1" w14:textId="664A7D13" w:rsidR="00AD362B" w:rsidRPr="00AD362B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2. Rodzice zobowiązani są do zapoznania się z niniejszym regulaminem i stosowania się do jego postanowień, a także do przekazania niezbędnych informacji na jego temat innym osobom upoważnionym przez nich do przyprowadzania i odbierania ich dziecka z przedszkola. </w:t>
      </w:r>
    </w:p>
    <w:p w14:paraId="3168D107" w14:textId="77777777" w:rsidR="00AD362B" w:rsidRPr="00AD362B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3. Informacji związanych z naliczaniem opłat za pobyt dziecka w przedszkolu udziela rodzicom osoba wyznaczona przez dyrektora- kierownik gospodarczy.</w:t>
      </w:r>
    </w:p>
    <w:p w14:paraId="1D27B869" w14:textId="77777777" w:rsidR="00AD362B" w:rsidRDefault="00AD362B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4. W przypadku awarii systemu lub zdarzeń niezależnych od przedszkola, prowadzona będzie wersja papierowa ewidencji pobytu dziecka w przedszkolu.</w:t>
      </w:r>
    </w:p>
    <w:p w14:paraId="17DA56D5" w14:textId="77777777" w:rsidR="00916714" w:rsidRDefault="00916714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</w:t>
      </w:r>
      <w:r w:rsidRPr="00916714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sprawach nieuregulowanych zastosowanie 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ędzie miała obowiązująca Uchwała  Rady Miejskiej </w:t>
      </w:r>
      <w:r w:rsidRPr="00916714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ustalenia wysokości opłat za korzystanie z wychowania przedszkolnego w prowadzonych przez Gminę Mia</w:t>
      </w:r>
      <w:r w:rsidR="00E76243">
        <w:rPr>
          <w:rFonts w:ascii="Times New Roman" w:eastAsia="Times New Roman" w:hAnsi="Times New Roman" w:cs="Times New Roman"/>
          <w:sz w:val="28"/>
          <w:szCs w:val="28"/>
          <w:lang w:eastAsia="pl-PL"/>
        </w:rPr>
        <w:t>sto Gorzów Wielkopolski</w:t>
      </w:r>
      <w:r w:rsidRPr="009167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przedszkolach i oddziałach przedszkolnych w szkołach podstawowych; ustawa z dnia 14 czerwca 1960 r. Kodeks Postępowania  Administracyjnego oraz ustawa z dnia 29 sierpnia 1997 r. Ordynacja Podatkowa.  </w:t>
      </w:r>
    </w:p>
    <w:p w14:paraId="2E41F62F" w14:textId="77777777" w:rsidR="003C3B08" w:rsidRPr="00AD362B" w:rsidRDefault="00916714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3C3B08"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Tracą moc dotychczasowe procedury.</w:t>
      </w:r>
    </w:p>
    <w:p w14:paraId="6EF572DD" w14:textId="77CE058C" w:rsidR="00C951FF" w:rsidRPr="00AE0CD0" w:rsidRDefault="00916714" w:rsidP="00AE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951FF"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Regulamin wchodzi w życie z dniem podpisania z </w:t>
      </w:r>
      <w:r w:rsidR="00516B59"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>mocą obowiązującą od 01 maja 2026</w:t>
      </w:r>
      <w:r w:rsidR="00C951FF" w:rsidRPr="00AD36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14:paraId="59448869" w14:textId="77777777" w:rsidR="00357518" w:rsidRP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32155D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D6A55DE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36D119F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A49D0CA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CDB8890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D12B21D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147C60C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9858715" w14:textId="77777777" w:rsidR="00357518" w:rsidRDefault="00357518" w:rsidP="00357518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sectPr w:rsidR="00357518" w:rsidSect="00AE0C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E9F"/>
    <w:multiLevelType w:val="multilevel"/>
    <w:tmpl w:val="7958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13ED"/>
    <w:multiLevelType w:val="hybridMultilevel"/>
    <w:tmpl w:val="F8EE443E"/>
    <w:lvl w:ilvl="0" w:tplc="009E1A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65E"/>
    <w:multiLevelType w:val="multilevel"/>
    <w:tmpl w:val="9EBC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87A1E"/>
    <w:multiLevelType w:val="multilevel"/>
    <w:tmpl w:val="4526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24287"/>
    <w:multiLevelType w:val="multilevel"/>
    <w:tmpl w:val="A5482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2498B"/>
    <w:multiLevelType w:val="hybridMultilevel"/>
    <w:tmpl w:val="034AA5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E7F0A"/>
    <w:multiLevelType w:val="multilevel"/>
    <w:tmpl w:val="E41E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C3C9A"/>
    <w:multiLevelType w:val="multilevel"/>
    <w:tmpl w:val="25E4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A378D"/>
    <w:multiLevelType w:val="multilevel"/>
    <w:tmpl w:val="BAA0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F48B7"/>
    <w:multiLevelType w:val="hybridMultilevel"/>
    <w:tmpl w:val="5BD45F3A"/>
    <w:lvl w:ilvl="0" w:tplc="A27A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5183">
    <w:abstractNumId w:val="4"/>
  </w:num>
  <w:num w:numId="2" w16cid:durableId="139376905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879585698">
    <w:abstractNumId w:val="2"/>
  </w:num>
  <w:num w:numId="4" w16cid:durableId="1432435642">
    <w:abstractNumId w:val="0"/>
  </w:num>
  <w:num w:numId="5" w16cid:durableId="437331022">
    <w:abstractNumId w:val="3"/>
  </w:num>
  <w:num w:numId="6" w16cid:durableId="972979706">
    <w:abstractNumId w:val="7"/>
  </w:num>
  <w:num w:numId="7" w16cid:durableId="667830654">
    <w:abstractNumId w:val="8"/>
  </w:num>
  <w:num w:numId="8" w16cid:durableId="662860544">
    <w:abstractNumId w:val="6"/>
  </w:num>
  <w:num w:numId="9" w16cid:durableId="2061662255">
    <w:abstractNumId w:val="1"/>
  </w:num>
  <w:num w:numId="10" w16cid:durableId="1168638203">
    <w:abstractNumId w:val="9"/>
  </w:num>
  <w:num w:numId="11" w16cid:durableId="78920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F"/>
    <w:rsid w:val="00046A3D"/>
    <w:rsid w:val="001350F1"/>
    <w:rsid w:val="002111D8"/>
    <w:rsid w:val="00212A8A"/>
    <w:rsid w:val="00331CBD"/>
    <w:rsid w:val="003447BA"/>
    <w:rsid w:val="00357518"/>
    <w:rsid w:val="00363003"/>
    <w:rsid w:val="003C3B08"/>
    <w:rsid w:val="003E2648"/>
    <w:rsid w:val="004253B9"/>
    <w:rsid w:val="00451ADA"/>
    <w:rsid w:val="0045527E"/>
    <w:rsid w:val="00487BC8"/>
    <w:rsid w:val="004A1840"/>
    <w:rsid w:val="00516B59"/>
    <w:rsid w:val="005254FF"/>
    <w:rsid w:val="0054269E"/>
    <w:rsid w:val="005B0469"/>
    <w:rsid w:val="005C750D"/>
    <w:rsid w:val="006000A4"/>
    <w:rsid w:val="006009E3"/>
    <w:rsid w:val="0063265A"/>
    <w:rsid w:val="00635347"/>
    <w:rsid w:val="0069582C"/>
    <w:rsid w:val="0077132F"/>
    <w:rsid w:val="007A5F54"/>
    <w:rsid w:val="007D7648"/>
    <w:rsid w:val="0082206C"/>
    <w:rsid w:val="00916714"/>
    <w:rsid w:val="00967417"/>
    <w:rsid w:val="00A1131E"/>
    <w:rsid w:val="00A44371"/>
    <w:rsid w:val="00A70B46"/>
    <w:rsid w:val="00AD362B"/>
    <w:rsid w:val="00AE0CD0"/>
    <w:rsid w:val="00B06BEE"/>
    <w:rsid w:val="00B91F0B"/>
    <w:rsid w:val="00BA7905"/>
    <w:rsid w:val="00BB58AF"/>
    <w:rsid w:val="00C11787"/>
    <w:rsid w:val="00C3317B"/>
    <w:rsid w:val="00C357F3"/>
    <w:rsid w:val="00C951FF"/>
    <w:rsid w:val="00CD070A"/>
    <w:rsid w:val="00CD5394"/>
    <w:rsid w:val="00D444F1"/>
    <w:rsid w:val="00D53810"/>
    <w:rsid w:val="00E3059C"/>
    <w:rsid w:val="00E30FEB"/>
    <w:rsid w:val="00E76243"/>
    <w:rsid w:val="00EB7169"/>
    <w:rsid w:val="00F40094"/>
    <w:rsid w:val="00F65DB3"/>
    <w:rsid w:val="00F7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04FB"/>
  <w15:docId w15:val="{F4897FB2-7938-426B-958E-5ACC3543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.</cp:lastModifiedBy>
  <cp:revision>4</cp:revision>
  <dcterms:created xsi:type="dcterms:W3CDTF">2026-04-27T10:53:00Z</dcterms:created>
  <dcterms:modified xsi:type="dcterms:W3CDTF">2026-04-27T11:07:00Z</dcterms:modified>
</cp:coreProperties>
</file>